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F9" w:rsidRPr="00096A6C" w:rsidRDefault="007B04F9" w:rsidP="007B04F9">
      <w:pPr>
        <w:widowControl/>
        <w:snapToGrid w:val="0"/>
        <w:spacing w:line="480" w:lineRule="exact"/>
        <w:rPr>
          <w:kern w:val="0"/>
          <w:sz w:val="18"/>
          <w:szCs w:val="18"/>
        </w:rPr>
      </w:pPr>
      <w:r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附件</w:t>
      </w:r>
      <w:r w:rsidRPr="00096A6C">
        <w:rPr>
          <w:snapToGrid w:val="0"/>
          <w:color w:val="000000"/>
          <w:kern w:val="0"/>
          <w:sz w:val="32"/>
          <w:szCs w:val="32"/>
        </w:rPr>
        <w:t>1</w:t>
      </w:r>
    </w:p>
    <w:p w:rsidR="00BF13B6" w:rsidRDefault="00BF13B6" w:rsidP="007B04F9">
      <w:pPr>
        <w:widowControl/>
        <w:snapToGrid w:val="0"/>
        <w:spacing w:line="480" w:lineRule="exact"/>
        <w:jc w:val="center"/>
        <w:rPr>
          <w:rFonts w:ascii="方正小标宋简体" w:hAnsi="方正小标宋简体"/>
          <w:snapToGrid w:val="0"/>
          <w:color w:val="000000"/>
          <w:kern w:val="0"/>
          <w:sz w:val="36"/>
          <w:szCs w:val="36"/>
        </w:rPr>
      </w:pPr>
    </w:p>
    <w:p w:rsidR="007B04F9" w:rsidRPr="00096A6C" w:rsidRDefault="007B04F9" w:rsidP="007B04F9">
      <w:pPr>
        <w:widowControl/>
        <w:snapToGrid w:val="0"/>
        <w:spacing w:line="480" w:lineRule="exact"/>
        <w:jc w:val="center"/>
        <w:rPr>
          <w:kern w:val="0"/>
          <w:sz w:val="18"/>
          <w:szCs w:val="18"/>
        </w:rPr>
      </w:pPr>
      <w:r w:rsidRPr="00096A6C">
        <w:rPr>
          <w:rFonts w:ascii="方正小标宋简体" w:hAnsi="方正小标宋简体"/>
          <w:snapToGrid w:val="0"/>
          <w:color w:val="000000"/>
          <w:kern w:val="0"/>
          <w:sz w:val="36"/>
          <w:szCs w:val="36"/>
        </w:rPr>
        <w:t>中山大学学生赴国（境）</w:t>
      </w:r>
      <w:r w:rsidR="009E284E">
        <w:rPr>
          <w:rFonts w:ascii="方正小标宋简体" w:hAnsi="方正小标宋简体" w:hint="eastAsia"/>
          <w:snapToGrid w:val="0"/>
          <w:color w:val="000000"/>
          <w:kern w:val="0"/>
          <w:sz w:val="36"/>
          <w:szCs w:val="36"/>
        </w:rPr>
        <w:t>内</w:t>
      </w:r>
      <w:r w:rsidRPr="00096A6C">
        <w:rPr>
          <w:rFonts w:ascii="方正小标宋简体" w:hAnsi="方正小标宋简体"/>
          <w:snapToGrid w:val="0"/>
          <w:color w:val="000000"/>
          <w:kern w:val="0"/>
          <w:sz w:val="36"/>
          <w:szCs w:val="36"/>
        </w:rPr>
        <w:t>外交流学习</w:t>
      </w:r>
      <w:r>
        <w:rPr>
          <w:rFonts w:ascii="方正小标宋简体" w:hAnsi="方正小标宋简体" w:hint="eastAsia"/>
          <w:snapToGrid w:val="0"/>
          <w:color w:val="000000"/>
          <w:kern w:val="0"/>
          <w:sz w:val="36"/>
          <w:szCs w:val="36"/>
        </w:rPr>
        <w:t>承诺</w:t>
      </w:r>
      <w:r w:rsidRPr="00096A6C">
        <w:rPr>
          <w:rFonts w:ascii="方正小标宋简体" w:hAnsi="方正小标宋简体"/>
          <w:snapToGrid w:val="0"/>
          <w:color w:val="000000"/>
          <w:kern w:val="0"/>
          <w:sz w:val="36"/>
          <w:szCs w:val="36"/>
        </w:rPr>
        <w:t>书</w:t>
      </w:r>
    </w:p>
    <w:p w:rsidR="007B04F9" w:rsidRPr="00096A6C" w:rsidRDefault="007B04F9" w:rsidP="007B04F9">
      <w:pPr>
        <w:widowControl/>
        <w:snapToGrid w:val="0"/>
        <w:spacing w:line="480" w:lineRule="exact"/>
        <w:rPr>
          <w:kern w:val="0"/>
          <w:sz w:val="18"/>
          <w:szCs w:val="18"/>
        </w:rPr>
      </w:pPr>
      <w:r w:rsidRPr="00096A6C">
        <w:rPr>
          <w:snapToGrid w:val="0"/>
          <w:color w:val="000000"/>
          <w:kern w:val="0"/>
          <w:sz w:val="32"/>
          <w:szCs w:val="32"/>
        </w:rPr>
        <w:t> </w:t>
      </w:r>
    </w:p>
    <w:p w:rsidR="007B04F9" w:rsidRDefault="007B04F9" w:rsidP="007B04F9">
      <w:pPr>
        <w:widowControl/>
        <w:snapToGrid w:val="0"/>
        <w:spacing w:line="480" w:lineRule="exact"/>
        <w:rPr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姓名</w:t>
      </w:r>
      <w:r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：</w:t>
      </w:r>
      <w:r w:rsidRPr="00096A6C">
        <w:rPr>
          <w:snapToGrid w:val="0"/>
          <w:color w:val="000000"/>
          <w:kern w:val="0"/>
          <w:sz w:val="32"/>
          <w:szCs w:val="32"/>
        </w:rPr>
        <w:t>_____________________</w:t>
      </w:r>
    </w:p>
    <w:p w:rsidR="007B04F9" w:rsidRDefault="007B04F9" w:rsidP="007B04F9">
      <w:pPr>
        <w:widowControl/>
        <w:snapToGrid w:val="0"/>
        <w:spacing w:line="480" w:lineRule="exact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院系</w:t>
      </w: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：</w:t>
      </w:r>
      <w:r>
        <w:rPr>
          <w:snapToGrid w:val="0"/>
          <w:color w:val="000000"/>
          <w:kern w:val="0"/>
          <w:sz w:val="32"/>
          <w:szCs w:val="32"/>
        </w:rPr>
        <w:t>_____________________</w:t>
      </w:r>
    </w:p>
    <w:p w:rsidR="007B04F9" w:rsidRPr="00096A6C" w:rsidRDefault="007B04F9" w:rsidP="007B04F9">
      <w:pPr>
        <w:widowControl/>
        <w:snapToGrid w:val="0"/>
        <w:spacing w:line="480" w:lineRule="exact"/>
        <w:rPr>
          <w:kern w:val="0"/>
          <w:sz w:val="18"/>
          <w:szCs w:val="18"/>
        </w:rPr>
      </w:pPr>
      <w:r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学号</w:t>
      </w: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：</w:t>
      </w:r>
      <w:r w:rsidR="00C542AA">
        <w:rPr>
          <w:snapToGrid w:val="0"/>
          <w:color w:val="000000"/>
          <w:kern w:val="0"/>
          <w:sz w:val="32"/>
          <w:szCs w:val="32"/>
        </w:rPr>
        <w:t>_____________________</w:t>
      </w:r>
    </w:p>
    <w:p w:rsidR="007B04F9" w:rsidRPr="00096A6C" w:rsidRDefault="007B04F9" w:rsidP="007B04F9">
      <w:pPr>
        <w:widowControl/>
        <w:snapToGrid w:val="0"/>
        <w:spacing w:line="480" w:lineRule="exact"/>
        <w:ind w:firstLine="420"/>
        <w:rPr>
          <w:kern w:val="0"/>
          <w:sz w:val="18"/>
          <w:szCs w:val="18"/>
        </w:rPr>
      </w:pPr>
      <w:r w:rsidRPr="00096A6C">
        <w:rPr>
          <w:snapToGrid w:val="0"/>
          <w:color w:val="000000"/>
          <w:kern w:val="0"/>
          <w:sz w:val="32"/>
          <w:szCs w:val="32"/>
        </w:rPr>
        <w:t> </w:t>
      </w:r>
    </w:p>
    <w:p w:rsidR="007B04F9" w:rsidRDefault="007B04F9" w:rsidP="007B04F9">
      <w:pPr>
        <w:widowControl/>
        <w:snapToGrid w:val="0"/>
        <w:spacing w:line="480" w:lineRule="exact"/>
        <w:ind w:firstLine="640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根据《关于规范和加强我校学生赴国（境）</w:t>
      </w:r>
      <w:r w:rsidR="00207D67" w:rsidRPr="00207D6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内</w:t>
      </w:r>
      <w:r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外交流学习管理的通知》（中大外〔</w:t>
      </w:r>
      <w:r w:rsidRPr="00096A6C">
        <w:rPr>
          <w:snapToGrid w:val="0"/>
          <w:color w:val="000000"/>
          <w:kern w:val="0"/>
          <w:sz w:val="32"/>
          <w:szCs w:val="32"/>
        </w:rPr>
        <w:t>2007</w:t>
      </w:r>
      <w:r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〕</w:t>
      </w:r>
      <w:r w:rsidRPr="00096A6C">
        <w:rPr>
          <w:snapToGrid w:val="0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号文），为加强</w:t>
      </w:r>
      <w:r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赴国（境）外交流学习</w:t>
      </w: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学生的管理，特此制定本承诺书，请同学认真阅读</w:t>
      </w:r>
      <w:r w:rsidR="00ED521D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后</w:t>
      </w: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亲笔签名。</w:t>
      </w:r>
    </w:p>
    <w:p w:rsidR="007B04F9" w:rsidRPr="00096A6C" w:rsidRDefault="009E284E" w:rsidP="007B04F9">
      <w:pPr>
        <w:widowControl/>
        <w:snapToGrid w:val="0"/>
        <w:spacing w:line="480" w:lineRule="exact"/>
        <w:ind w:firstLine="640"/>
        <w:rPr>
          <w:kern w:val="0"/>
          <w:sz w:val="18"/>
          <w:szCs w:val="18"/>
        </w:rPr>
      </w:pP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一、</w:t>
      </w:r>
      <w:r w:rsidR="007B04F9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本人</w:t>
      </w:r>
      <w:r w:rsidR="007B04F9"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自愿参加本交流项目，并承诺履行以下义务：</w:t>
      </w:r>
    </w:p>
    <w:p w:rsidR="007B04F9" w:rsidRPr="00207D67" w:rsidRDefault="007B04F9" w:rsidP="007B04F9">
      <w:pPr>
        <w:widowControl/>
        <w:snapToGrid w:val="0"/>
        <w:spacing w:line="480" w:lineRule="exact"/>
        <w:ind w:firstLine="640"/>
        <w:rPr>
          <w:kern w:val="0"/>
          <w:sz w:val="18"/>
          <w:szCs w:val="18"/>
        </w:rPr>
      </w:pPr>
      <w:r w:rsidRPr="00096A6C">
        <w:rPr>
          <w:snapToGrid w:val="0"/>
          <w:color w:val="000000"/>
          <w:kern w:val="0"/>
          <w:sz w:val="32"/>
          <w:szCs w:val="32"/>
        </w:rPr>
        <w:t>1</w:t>
      </w:r>
      <w:r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．服从</w:t>
      </w: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学校相关部门</w:t>
      </w:r>
      <w:r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管理，积极配合</w:t>
      </w: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学校</w:t>
      </w:r>
      <w:r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做好交流工作。</w:t>
      </w:r>
      <w:r w:rsidR="00207D67" w:rsidRPr="00207D6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在国内</w:t>
      </w:r>
      <w:r w:rsidR="00207D6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外机构</w:t>
      </w:r>
      <w:r w:rsidR="00207D67" w:rsidRPr="00207D6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交流学习期间，保证遵守</w:t>
      </w:r>
      <w:r w:rsidR="00207D6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中山大学和在外学习单位</w:t>
      </w:r>
      <w:r w:rsidR="00207D67" w:rsidRPr="00207D6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对交流学习学生的有关管理规定，遵守相关的法律法规</w:t>
      </w:r>
      <w:r w:rsidR="00207D6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。</w:t>
      </w:r>
    </w:p>
    <w:p w:rsidR="007B04F9" w:rsidRPr="00096A6C" w:rsidRDefault="007B04F9" w:rsidP="007B04F9">
      <w:pPr>
        <w:widowControl/>
        <w:snapToGrid w:val="0"/>
        <w:spacing w:line="480" w:lineRule="exact"/>
        <w:ind w:firstLine="640"/>
        <w:rPr>
          <w:kern w:val="0"/>
          <w:sz w:val="18"/>
          <w:szCs w:val="18"/>
        </w:rPr>
      </w:pPr>
      <w:r w:rsidRPr="00096A6C">
        <w:rPr>
          <w:snapToGrid w:val="0"/>
          <w:color w:val="000000"/>
          <w:kern w:val="0"/>
          <w:sz w:val="32"/>
          <w:szCs w:val="32"/>
        </w:rPr>
        <w:t>2</w:t>
      </w:r>
      <w:r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．临行前全面了解国（境）</w:t>
      </w:r>
      <w:r w:rsidR="00207D67" w:rsidRPr="00207D6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内</w:t>
      </w:r>
      <w:r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外机构学习、生活等各方面的情况，做好交流学习必要的准备。</w:t>
      </w:r>
    </w:p>
    <w:p w:rsidR="007B04F9" w:rsidRPr="00096A6C" w:rsidRDefault="007B04F9" w:rsidP="007B04F9">
      <w:pPr>
        <w:widowControl/>
        <w:snapToGrid w:val="0"/>
        <w:spacing w:line="480" w:lineRule="exact"/>
        <w:ind w:firstLine="640"/>
        <w:rPr>
          <w:kern w:val="0"/>
          <w:sz w:val="18"/>
          <w:szCs w:val="18"/>
        </w:rPr>
      </w:pPr>
      <w:r w:rsidRPr="00096A6C">
        <w:rPr>
          <w:snapToGrid w:val="0"/>
          <w:color w:val="000000"/>
          <w:kern w:val="0"/>
          <w:sz w:val="32"/>
          <w:szCs w:val="32"/>
        </w:rPr>
        <w:t>3</w:t>
      </w:r>
      <w:r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．接受</w:t>
      </w: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学校制定的</w:t>
      </w:r>
      <w:r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在交流期间学习课程的学分及成绩的认定与转换标准。</w:t>
      </w:r>
    </w:p>
    <w:p w:rsidR="007B04F9" w:rsidRPr="00096A6C" w:rsidRDefault="007B04F9" w:rsidP="007B04F9">
      <w:pPr>
        <w:widowControl/>
        <w:snapToGrid w:val="0"/>
        <w:spacing w:line="480" w:lineRule="exact"/>
        <w:ind w:firstLine="640"/>
        <w:rPr>
          <w:kern w:val="0"/>
          <w:sz w:val="18"/>
          <w:szCs w:val="18"/>
        </w:rPr>
      </w:pPr>
      <w:r w:rsidRPr="00096A6C">
        <w:rPr>
          <w:snapToGrid w:val="0"/>
          <w:color w:val="000000"/>
          <w:kern w:val="0"/>
          <w:sz w:val="32"/>
          <w:szCs w:val="32"/>
        </w:rPr>
        <w:t>4</w:t>
      </w:r>
      <w:r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．按要求及时向</w:t>
      </w: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学校相关部门</w:t>
      </w:r>
      <w:r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提供办理对外交流手续所需的所有材料。</w:t>
      </w:r>
    </w:p>
    <w:p w:rsidR="007B04F9" w:rsidRPr="00096A6C" w:rsidRDefault="007B04F9" w:rsidP="007B04F9">
      <w:pPr>
        <w:widowControl/>
        <w:snapToGrid w:val="0"/>
        <w:spacing w:line="480" w:lineRule="exact"/>
        <w:ind w:firstLine="640"/>
        <w:rPr>
          <w:kern w:val="0"/>
          <w:sz w:val="18"/>
          <w:szCs w:val="18"/>
        </w:rPr>
      </w:pPr>
      <w:r w:rsidRPr="00096A6C">
        <w:rPr>
          <w:snapToGrid w:val="0"/>
          <w:color w:val="000000"/>
          <w:kern w:val="0"/>
          <w:sz w:val="32"/>
          <w:szCs w:val="32"/>
        </w:rPr>
        <w:t>5</w:t>
      </w:r>
      <w:r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．在国（境）</w:t>
      </w:r>
      <w:r w:rsidR="00207D67" w:rsidRPr="00207D6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内</w:t>
      </w:r>
      <w:r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外交流期间与本校导师、相关职能部门及院系老师保持联系，定期汇报学习研究和生活情况。</w:t>
      </w:r>
    </w:p>
    <w:p w:rsidR="007B04F9" w:rsidRPr="00096A6C" w:rsidRDefault="007B04F9" w:rsidP="007B04F9">
      <w:pPr>
        <w:widowControl/>
        <w:snapToGrid w:val="0"/>
        <w:spacing w:line="480" w:lineRule="exact"/>
        <w:ind w:firstLine="640"/>
        <w:rPr>
          <w:kern w:val="0"/>
          <w:sz w:val="18"/>
          <w:szCs w:val="18"/>
        </w:rPr>
      </w:pPr>
      <w:r w:rsidRPr="00096A6C">
        <w:rPr>
          <w:snapToGrid w:val="0"/>
          <w:color w:val="000000"/>
          <w:kern w:val="0"/>
          <w:sz w:val="32"/>
          <w:szCs w:val="32"/>
        </w:rPr>
        <w:t>6</w:t>
      </w:r>
      <w:r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．根据所在国</w:t>
      </w:r>
      <w:r w:rsidRPr="00096A6C">
        <w:rPr>
          <w:snapToGrid w:val="0"/>
          <w:color w:val="000000"/>
          <w:kern w:val="0"/>
          <w:sz w:val="32"/>
          <w:szCs w:val="32"/>
        </w:rPr>
        <w:t>/</w:t>
      </w:r>
      <w:r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地区法律或境</w:t>
      </w:r>
      <w:r w:rsidR="00207D67" w:rsidRPr="00207D6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内</w:t>
      </w:r>
      <w:r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外学习单位的规定，购买相关的强制保险，并根据自身情况自行购买医疗、意外伤害、财产等商业保险，所有保险费用均自行承担。</w:t>
      </w: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本人</w:t>
      </w:r>
      <w:r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自行负责其在国（境）</w:t>
      </w:r>
      <w:r w:rsidR="00207D67" w:rsidRPr="00207D6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内</w:t>
      </w:r>
      <w:r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外期间的人身、财产安全，并自行对其</w:t>
      </w:r>
      <w:r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lastRenderedPageBreak/>
        <w:t>行为造成第三方的任何损害承担责任。如未购买保险而由此产生的后果由学生本人负责。</w:t>
      </w:r>
    </w:p>
    <w:p w:rsidR="007B04F9" w:rsidRPr="00096A6C" w:rsidRDefault="007B04F9" w:rsidP="007B04F9">
      <w:pPr>
        <w:widowControl/>
        <w:snapToGrid w:val="0"/>
        <w:spacing w:line="480" w:lineRule="exact"/>
        <w:ind w:firstLine="640"/>
        <w:rPr>
          <w:kern w:val="0"/>
          <w:sz w:val="18"/>
          <w:szCs w:val="18"/>
        </w:rPr>
      </w:pPr>
      <w:r w:rsidRPr="00096A6C">
        <w:rPr>
          <w:snapToGrid w:val="0"/>
          <w:color w:val="000000"/>
          <w:kern w:val="0"/>
          <w:sz w:val="32"/>
          <w:szCs w:val="32"/>
        </w:rPr>
        <w:t>7</w:t>
      </w:r>
      <w:r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．</w:t>
      </w: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本人</w:t>
      </w:r>
      <w:r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赴国（境）</w:t>
      </w:r>
      <w:r w:rsidR="00207D67" w:rsidRPr="00207D6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内</w:t>
      </w:r>
      <w:r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外学习发生的所有费用根据项目规定承担。</w:t>
      </w: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本人</w:t>
      </w:r>
      <w:r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赴国</w:t>
      </w:r>
      <w:r w:rsidRPr="00096A6C">
        <w:rPr>
          <w:snapToGrid w:val="0"/>
          <w:color w:val="000000"/>
          <w:kern w:val="0"/>
          <w:sz w:val="32"/>
          <w:szCs w:val="32"/>
        </w:rPr>
        <w:t>/</w:t>
      </w:r>
      <w:r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境</w:t>
      </w:r>
      <w:r w:rsidR="00207D67" w:rsidRPr="00207D6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内</w:t>
      </w:r>
      <w:r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外学习期间仍按</w:t>
      </w:r>
      <w:r w:rsidR="00207D6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中山大学</w:t>
      </w:r>
      <w:r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的收费标准承担有关学杂费。在交流期间，所获得国（境）</w:t>
      </w:r>
      <w:r w:rsidR="00207D67" w:rsidRPr="00207D6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内</w:t>
      </w:r>
      <w:r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外学习单位的资助津贴、奖学金或相关机构给予的经济资助自主支配。</w:t>
      </w:r>
    </w:p>
    <w:p w:rsidR="007B04F9" w:rsidRDefault="007B04F9" w:rsidP="007B04F9">
      <w:pPr>
        <w:widowControl/>
        <w:snapToGrid w:val="0"/>
        <w:spacing w:line="480" w:lineRule="exact"/>
        <w:ind w:firstLine="640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 w:rsidRPr="00096A6C">
        <w:rPr>
          <w:snapToGrid w:val="0"/>
          <w:color w:val="000000"/>
          <w:kern w:val="0"/>
          <w:sz w:val="32"/>
          <w:szCs w:val="32"/>
        </w:rPr>
        <w:t>8</w:t>
      </w:r>
      <w:r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．在国（境）外期间，保证遵守中国法律对出国（境）交流人员的有关规定，遵守所在国（地区）的法律法规及学习所在单位的规定，保证执行本协议规定各项条款。由于本人违法或不当行为而引起的一切法律责任由本人承担。</w:t>
      </w:r>
    </w:p>
    <w:p w:rsidR="007B04F9" w:rsidRPr="00096A6C" w:rsidRDefault="007B04F9" w:rsidP="007B04F9">
      <w:pPr>
        <w:widowControl/>
        <w:snapToGrid w:val="0"/>
        <w:spacing w:line="480" w:lineRule="exact"/>
        <w:ind w:firstLine="640"/>
        <w:rPr>
          <w:kern w:val="0"/>
          <w:sz w:val="18"/>
          <w:szCs w:val="18"/>
        </w:rPr>
      </w:pPr>
      <w:r w:rsidRPr="00096A6C">
        <w:rPr>
          <w:snapToGrid w:val="0"/>
          <w:color w:val="000000"/>
          <w:kern w:val="0"/>
          <w:sz w:val="32"/>
          <w:szCs w:val="32"/>
        </w:rPr>
        <w:t>9</w:t>
      </w:r>
      <w:r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．按照交流项目规定的时间、内容在国（境）</w:t>
      </w:r>
      <w:r w:rsidR="00207D67" w:rsidRPr="00207D6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内</w:t>
      </w:r>
      <w:r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外高校（科研机构）学习研究，交流期满按时回校。未经</w:t>
      </w: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学校许可，</w:t>
      </w:r>
      <w:r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不得以任何理由中止、延长交流期限或改变交流内容，交流期满不能按时回校者，</w:t>
      </w: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学校</w:t>
      </w:r>
      <w:r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将视情节轻重对</w:t>
      </w: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学生</w:t>
      </w:r>
      <w:r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做出相应处理。</w:t>
      </w:r>
    </w:p>
    <w:p w:rsidR="007B04F9" w:rsidRPr="00096A6C" w:rsidRDefault="007B04F9" w:rsidP="007B04F9">
      <w:pPr>
        <w:widowControl/>
        <w:snapToGrid w:val="0"/>
        <w:spacing w:line="480" w:lineRule="exact"/>
        <w:ind w:firstLine="640"/>
        <w:rPr>
          <w:kern w:val="0"/>
          <w:sz w:val="18"/>
          <w:szCs w:val="18"/>
        </w:rPr>
      </w:pPr>
      <w:r w:rsidRPr="00096A6C">
        <w:rPr>
          <w:snapToGrid w:val="0"/>
          <w:color w:val="000000"/>
          <w:kern w:val="0"/>
          <w:sz w:val="32"/>
          <w:szCs w:val="32"/>
        </w:rPr>
        <w:t>10</w:t>
      </w:r>
      <w:r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．未征得</w:t>
      </w: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学校</w:t>
      </w:r>
      <w:r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同意，</w:t>
      </w: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学生</w:t>
      </w:r>
      <w:r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不得擅自更改交流计划；若遇特殊情况需要更改，</w:t>
      </w:r>
      <w:r w:rsidR="00ED521D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学生</w:t>
      </w:r>
      <w:r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须服从</w:t>
      </w:r>
      <w:r w:rsidR="00ED521D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学校</w:t>
      </w:r>
      <w:r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的安排。</w:t>
      </w:r>
    </w:p>
    <w:p w:rsidR="007B04F9" w:rsidRDefault="007B04F9" w:rsidP="007B04F9">
      <w:pPr>
        <w:widowControl/>
        <w:snapToGrid w:val="0"/>
        <w:spacing w:line="480" w:lineRule="exact"/>
        <w:ind w:firstLine="640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 w:rsidRPr="00096A6C">
        <w:rPr>
          <w:snapToGrid w:val="0"/>
          <w:color w:val="000000"/>
          <w:kern w:val="0"/>
          <w:sz w:val="32"/>
          <w:szCs w:val="32"/>
        </w:rPr>
        <w:t>11</w:t>
      </w:r>
      <w:r w:rsidR="00207D6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．</w:t>
      </w:r>
      <w:r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在交流期满回校一个月内向</w:t>
      </w:r>
      <w:r w:rsidR="00ED521D" w:rsidRPr="00F62B5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学院</w:t>
      </w:r>
      <w:r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提交书面的交流总结。</w:t>
      </w:r>
    </w:p>
    <w:p w:rsidR="00024B1F" w:rsidRPr="00207D67" w:rsidRDefault="00024B1F" w:rsidP="007B04F9">
      <w:pPr>
        <w:widowControl/>
        <w:snapToGrid w:val="0"/>
        <w:spacing w:line="480" w:lineRule="exact"/>
        <w:ind w:firstLine="640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 w:rsidRPr="00207D67">
        <w:rPr>
          <w:rFonts w:ascii="仿宋_GB2312" w:eastAsia="仿宋_GB2312"/>
          <w:snapToGrid w:val="0"/>
          <w:color w:val="000000"/>
          <w:kern w:val="0"/>
          <w:sz w:val="32"/>
          <w:szCs w:val="32"/>
        </w:rPr>
        <w:t>12.</w:t>
      </w:r>
      <w:r w:rsidRPr="00207D6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如时间允许</w:t>
      </w:r>
      <w:r w:rsidR="007B2043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，</w:t>
      </w:r>
      <w:r w:rsidRPr="00207D6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回校后愿意担任中山大学交换生学伴，服务其他高校到中山大学交流学习的同学。</w:t>
      </w:r>
    </w:p>
    <w:p w:rsidR="00626238" w:rsidRDefault="00626238" w:rsidP="007B04F9">
      <w:pPr>
        <w:widowControl/>
        <w:snapToGrid w:val="0"/>
        <w:spacing w:line="480" w:lineRule="exact"/>
        <w:ind w:firstLine="640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</w:p>
    <w:p w:rsidR="007B04F9" w:rsidRPr="00096A6C" w:rsidRDefault="007B04F9" w:rsidP="007B04F9">
      <w:pPr>
        <w:widowControl/>
        <w:snapToGrid w:val="0"/>
        <w:spacing w:line="480" w:lineRule="exact"/>
        <w:ind w:firstLine="640"/>
        <w:rPr>
          <w:kern w:val="0"/>
          <w:sz w:val="18"/>
          <w:szCs w:val="18"/>
        </w:rPr>
      </w:pPr>
      <w:r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本</w:t>
      </w:r>
      <w:r w:rsidR="00ED521D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承诺书正本一式</w:t>
      </w:r>
      <w:r w:rsidR="00626238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贰</w:t>
      </w:r>
      <w:r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份，</w:t>
      </w:r>
      <w:r w:rsidR="00ED521D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学校</w:t>
      </w:r>
      <w:r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和</w:t>
      </w:r>
      <w:r w:rsidR="00ED521D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学生</w:t>
      </w:r>
      <w:r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各持一份，具有同等效力。</w:t>
      </w:r>
    </w:p>
    <w:p w:rsidR="007B04F9" w:rsidRPr="00096A6C" w:rsidRDefault="007B04F9" w:rsidP="007B04F9">
      <w:pPr>
        <w:widowControl/>
        <w:snapToGrid w:val="0"/>
        <w:spacing w:line="480" w:lineRule="exact"/>
        <w:rPr>
          <w:kern w:val="0"/>
          <w:sz w:val="18"/>
          <w:szCs w:val="18"/>
        </w:rPr>
      </w:pPr>
      <w:r w:rsidRPr="00096A6C">
        <w:rPr>
          <w:snapToGrid w:val="0"/>
          <w:color w:val="000000"/>
          <w:kern w:val="0"/>
          <w:sz w:val="32"/>
          <w:szCs w:val="32"/>
        </w:rPr>
        <w:t>  </w:t>
      </w:r>
    </w:p>
    <w:p w:rsidR="00ED521D" w:rsidRDefault="00ED521D" w:rsidP="00ED521D">
      <w:pPr>
        <w:widowControl/>
        <w:snapToGrid w:val="0"/>
        <w:spacing w:line="480" w:lineRule="exact"/>
        <w:ind w:right="1920"/>
        <w:rPr>
          <w:kern w:val="0"/>
          <w:sz w:val="18"/>
          <w:szCs w:val="18"/>
        </w:rPr>
      </w:pP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学生本人</w:t>
      </w:r>
      <w:r w:rsidR="007B04F9"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签字：</w:t>
      </w:r>
      <w:r w:rsidR="007B04F9" w:rsidRPr="00096A6C">
        <w:rPr>
          <w:snapToGrid w:val="0"/>
          <w:color w:val="000000"/>
          <w:kern w:val="0"/>
          <w:sz w:val="32"/>
          <w:szCs w:val="32"/>
          <w:u w:val="single"/>
        </w:rPr>
        <w:t xml:space="preserve">                   </w:t>
      </w:r>
    </w:p>
    <w:p w:rsidR="007B04F9" w:rsidRPr="00096A6C" w:rsidRDefault="007B04F9" w:rsidP="00ED521D">
      <w:pPr>
        <w:widowControl/>
        <w:snapToGrid w:val="0"/>
        <w:spacing w:line="480" w:lineRule="exact"/>
        <w:ind w:right="2640"/>
        <w:rPr>
          <w:kern w:val="0"/>
          <w:sz w:val="18"/>
          <w:szCs w:val="18"/>
        </w:rPr>
      </w:pPr>
      <w:r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身份证号码：</w:t>
      </w:r>
      <w:r w:rsidRPr="00096A6C">
        <w:rPr>
          <w:snapToGrid w:val="0"/>
          <w:color w:val="000000"/>
          <w:kern w:val="0"/>
          <w:sz w:val="32"/>
          <w:szCs w:val="32"/>
          <w:u w:val="single"/>
        </w:rPr>
        <w:t>           </w:t>
      </w:r>
    </w:p>
    <w:p w:rsidR="007B04F9" w:rsidRDefault="007B04F9" w:rsidP="00ED521D">
      <w:pPr>
        <w:widowControl/>
        <w:snapToGrid w:val="0"/>
        <w:spacing w:line="480" w:lineRule="exact"/>
        <w:ind w:right="1280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日期：</w:t>
      </w:r>
      <w:r w:rsidRPr="00096A6C">
        <w:rPr>
          <w:snapToGrid w:val="0"/>
          <w:color w:val="000000"/>
          <w:kern w:val="0"/>
          <w:sz w:val="32"/>
          <w:szCs w:val="32"/>
          <w:u w:val="single"/>
        </w:rPr>
        <w:t xml:space="preserve">       </w:t>
      </w:r>
      <w:r w:rsidRPr="00096A6C">
        <w:rPr>
          <w:snapToGrid w:val="0"/>
          <w:color w:val="000000"/>
          <w:kern w:val="0"/>
          <w:sz w:val="32"/>
          <w:szCs w:val="32"/>
        </w:rPr>
        <w:t> </w:t>
      </w:r>
      <w:r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年</w:t>
      </w:r>
      <w:r w:rsidRPr="00096A6C">
        <w:rPr>
          <w:snapToGrid w:val="0"/>
          <w:color w:val="000000"/>
          <w:kern w:val="0"/>
          <w:sz w:val="32"/>
          <w:szCs w:val="32"/>
          <w:u w:val="single"/>
        </w:rPr>
        <w:t xml:space="preserve">     </w:t>
      </w:r>
      <w:r w:rsidRPr="00096A6C">
        <w:rPr>
          <w:snapToGrid w:val="0"/>
          <w:color w:val="000000"/>
          <w:kern w:val="0"/>
          <w:sz w:val="32"/>
          <w:szCs w:val="32"/>
        </w:rPr>
        <w:t> </w:t>
      </w:r>
      <w:r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月</w:t>
      </w:r>
      <w:r w:rsidRPr="00096A6C">
        <w:rPr>
          <w:snapToGrid w:val="0"/>
          <w:color w:val="000000"/>
          <w:kern w:val="0"/>
          <w:sz w:val="32"/>
          <w:szCs w:val="32"/>
          <w:u w:val="single"/>
        </w:rPr>
        <w:t xml:space="preserve">     </w:t>
      </w:r>
      <w:r w:rsidRPr="00096A6C">
        <w:rPr>
          <w:snapToGrid w:val="0"/>
          <w:color w:val="000000"/>
          <w:kern w:val="0"/>
          <w:sz w:val="32"/>
          <w:szCs w:val="32"/>
        </w:rPr>
        <w:t> </w:t>
      </w:r>
      <w:r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日</w:t>
      </w:r>
    </w:p>
    <w:p w:rsidR="007B04F9" w:rsidRPr="00A01785" w:rsidRDefault="007B04F9" w:rsidP="007B04F9">
      <w:pPr>
        <w:widowControl/>
        <w:snapToGrid w:val="0"/>
        <w:spacing w:line="480" w:lineRule="exact"/>
        <w:rPr>
          <w:kern w:val="0"/>
          <w:sz w:val="18"/>
          <w:szCs w:val="18"/>
        </w:rPr>
      </w:pPr>
    </w:p>
    <w:p w:rsidR="007B04F9" w:rsidRPr="00096A6C" w:rsidRDefault="007B04F9" w:rsidP="007B04F9">
      <w:pPr>
        <w:widowControl/>
        <w:snapToGrid w:val="0"/>
        <w:spacing w:line="560" w:lineRule="atLeast"/>
        <w:rPr>
          <w:kern w:val="0"/>
        </w:rPr>
      </w:pPr>
      <w:r w:rsidRPr="00096A6C">
        <w:rPr>
          <w:rFonts w:ascii="仿宋_GB2312" w:eastAsia="仿宋_GB2312" w:hint="eastAsia"/>
          <w:snapToGrid w:val="0"/>
          <w:kern w:val="0"/>
          <w:sz w:val="32"/>
          <w:szCs w:val="32"/>
        </w:rPr>
        <w:t>附件</w:t>
      </w:r>
      <w:r w:rsidRPr="00096A6C">
        <w:rPr>
          <w:snapToGrid w:val="0"/>
          <w:kern w:val="0"/>
          <w:sz w:val="32"/>
          <w:szCs w:val="32"/>
        </w:rPr>
        <w:t>2</w:t>
      </w:r>
    </w:p>
    <w:p w:rsidR="007B04F9" w:rsidRPr="00096A6C" w:rsidRDefault="007B04F9" w:rsidP="007B04F9">
      <w:pPr>
        <w:widowControl/>
        <w:snapToGrid w:val="0"/>
        <w:spacing w:line="560" w:lineRule="atLeast"/>
        <w:jc w:val="center"/>
        <w:rPr>
          <w:kern w:val="0"/>
          <w:sz w:val="18"/>
          <w:szCs w:val="18"/>
        </w:rPr>
      </w:pPr>
      <w:r w:rsidRPr="00096A6C">
        <w:rPr>
          <w:rFonts w:ascii="方正小标宋简体" w:hAnsi="方正小标宋简体"/>
          <w:snapToGrid w:val="0"/>
          <w:kern w:val="0"/>
          <w:sz w:val="36"/>
          <w:szCs w:val="36"/>
        </w:rPr>
        <w:t>学生声明</w:t>
      </w:r>
    </w:p>
    <w:p w:rsidR="007B04F9" w:rsidRPr="00096A6C" w:rsidRDefault="007B04F9" w:rsidP="007B04F9">
      <w:pPr>
        <w:widowControl/>
        <w:snapToGrid w:val="0"/>
        <w:spacing w:line="560" w:lineRule="atLeast"/>
        <w:rPr>
          <w:kern w:val="0"/>
          <w:sz w:val="18"/>
          <w:szCs w:val="18"/>
        </w:rPr>
      </w:pPr>
      <w:r w:rsidRPr="00096A6C">
        <w:rPr>
          <w:snapToGrid w:val="0"/>
          <w:kern w:val="0"/>
          <w:sz w:val="32"/>
          <w:szCs w:val="32"/>
        </w:rPr>
        <w:t> </w:t>
      </w:r>
    </w:p>
    <w:p w:rsidR="007B04F9" w:rsidRPr="00096A6C" w:rsidRDefault="007B04F9" w:rsidP="007B04F9">
      <w:pPr>
        <w:widowControl/>
        <w:snapToGrid w:val="0"/>
        <w:spacing w:line="560" w:lineRule="atLeast"/>
        <w:ind w:firstLine="640"/>
        <w:rPr>
          <w:kern w:val="0"/>
          <w:sz w:val="18"/>
          <w:szCs w:val="18"/>
        </w:rPr>
      </w:pPr>
      <w:r w:rsidRPr="00096A6C">
        <w:rPr>
          <w:rFonts w:ascii="仿宋_GB2312" w:eastAsia="仿宋_GB2312" w:hint="eastAsia"/>
          <w:snapToGrid w:val="0"/>
          <w:kern w:val="0"/>
          <w:sz w:val="32"/>
          <w:szCs w:val="32"/>
        </w:rPr>
        <w:t>本人已经认真阅读过《中山大学学生赴</w:t>
      </w:r>
      <w:r w:rsidRPr="009E284E">
        <w:rPr>
          <w:rFonts w:ascii="仿宋_GB2312" w:eastAsia="仿宋_GB2312" w:hint="eastAsia"/>
          <w:snapToGrid w:val="0"/>
          <w:kern w:val="0"/>
          <w:sz w:val="32"/>
          <w:szCs w:val="32"/>
        </w:rPr>
        <w:t>国（境）</w:t>
      </w:r>
      <w:r w:rsidR="009E284E" w:rsidRPr="009E284E">
        <w:rPr>
          <w:rFonts w:ascii="仿宋_GB2312" w:eastAsia="仿宋_GB2312" w:hint="eastAsia"/>
          <w:snapToGrid w:val="0"/>
          <w:kern w:val="0"/>
          <w:sz w:val="32"/>
          <w:szCs w:val="32"/>
        </w:rPr>
        <w:t>内</w:t>
      </w:r>
      <w:r w:rsidRPr="009E284E">
        <w:rPr>
          <w:rFonts w:ascii="仿宋_GB2312" w:eastAsia="仿宋_GB2312" w:hint="eastAsia"/>
          <w:snapToGrid w:val="0"/>
          <w:kern w:val="0"/>
          <w:sz w:val="32"/>
          <w:szCs w:val="32"/>
        </w:rPr>
        <w:t>外</w:t>
      </w:r>
      <w:r w:rsidRPr="00096A6C">
        <w:rPr>
          <w:rFonts w:ascii="仿宋_GB2312" w:eastAsia="仿宋_GB2312" w:hint="eastAsia"/>
          <w:snapToGrid w:val="0"/>
          <w:kern w:val="0"/>
          <w:sz w:val="32"/>
          <w:szCs w:val="32"/>
        </w:rPr>
        <w:t>交流学习</w:t>
      </w:r>
      <w:r w:rsidR="00ED521D">
        <w:rPr>
          <w:rFonts w:ascii="仿宋_GB2312" w:eastAsia="仿宋_GB2312" w:hint="eastAsia"/>
          <w:snapToGrid w:val="0"/>
          <w:kern w:val="0"/>
          <w:sz w:val="32"/>
          <w:szCs w:val="32"/>
        </w:rPr>
        <w:t>承诺</w:t>
      </w:r>
      <w:r w:rsidRPr="00096A6C">
        <w:rPr>
          <w:rFonts w:ascii="仿宋_GB2312" w:eastAsia="仿宋_GB2312" w:hint="eastAsia"/>
          <w:snapToGrid w:val="0"/>
          <w:kern w:val="0"/>
          <w:sz w:val="32"/>
          <w:szCs w:val="32"/>
        </w:rPr>
        <w:t>书》，对自己将来独立在国</w:t>
      </w:r>
      <w:r w:rsidRPr="00096A6C">
        <w:rPr>
          <w:snapToGrid w:val="0"/>
          <w:kern w:val="0"/>
          <w:sz w:val="32"/>
          <w:szCs w:val="32"/>
        </w:rPr>
        <w:t>/</w:t>
      </w:r>
      <w:r w:rsidRPr="00096A6C">
        <w:rPr>
          <w:rFonts w:ascii="仿宋_GB2312" w:eastAsia="仿宋_GB2312" w:hint="eastAsia"/>
          <w:snapToGrid w:val="0"/>
          <w:kern w:val="0"/>
          <w:sz w:val="32"/>
          <w:szCs w:val="32"/>
        </w:rPr>
        <w:t>境外学习生活的风险有清醒的认识。本人在此向中山大学承诺在（国）境外期间，遵守中国以及所在国家和地区的有关法律、法规，遵守国（境）外学习单位的规章制度，尊重当地道德和社会风俗，认真学习，注意健康和安全，经常与中山大学保持联系，并按时回中山大学完成学业。本人向中山大学保证：本人自行承担在国（境）</w:t>
      </w:r>
      <w:r w:rsidR="009E284E">
        <w:rPr>
          <w:rFonts w:ascii="仿宋_GB2312" w:eastAsia="仿宋_GB2312" w:hint="eastAsia"/>
          <w:snapToGrid w:val="0"/>
          <w:kern w:val="0"/>
          <w:sz w:val="32"/>
          <w:szCs w:val="32"/>
        </w:rPr>
        <w:t>内</w:t>
      </w:r>
      <w:r w:rsidRPr="00096A6C">
        <w:rPr>
          <w:rFonts w:ascii="仿宋_GB2312" w:eastAsia="仿宋_GB2312" w:hint="eastAsia"/>
          <w:snapToGrid w:val="0"/>
          <w:kern w:val="0"/>
          <w:sz w:val="32"/>
          <w:szCs w:val="32"/>
        </w:rPr>
        <w:t>外期间的一切人身损害和财产损失，并对自己在国（境）</w:t>
      </w:r>
      <w:r w:rsidR="009E284E">
        <w:rPr>
          <w:rFonts w:ascii="仿宋_GB2312" w:eastAsia="仿宋_GB2312" w:hint="eastAsia"/>
          <w:snapToGrid w:val="0"/>
          <w:kern w:val="0"/>
          <w:sz w:val="32"/>
          <w:szCs w:val="32"/>
        </w:rPr>
        <w:t>内</w:t>
      </w:r>
      <w:r w:rsidRPr="00096A6C">
        <w:rPr>
          <w:rFonts w:ascii="仿宋_GB2312" w:eastAsia="仿宋_GB2312" w:hint="eastAsia"/>
          <w:snapToGrid w:val="0"/>
          <w:kern w:val="0"/>
          <w:sz w:val="32"/>
          <w:szCs w:val="32"/>
        </w:rPr>
        <w:t>外期间行为的法律后果承担一切法律责任，在任何时候不向中山大学提出任何法律上或道义上的主张或要求。</w:t>
      </w:r>
    </w:p>
    <w:p w:rsidR="007B04F9" w:rsidRPr="00096A6C" w:rsidRDefault="007B04F9" w:rsidP="007B04F9">
      <w:pPr>
        <w:widowControl/>
        <w:snapToGrid w:val="0"/>
        <w:spacing w:line="560" w:lineRule="atLeast"/>
        <w:ind w:firstLine="640"/>
        <w:rPr>
          <w:kern w:val="0"/>
          <w:sz w:val="18"/>
          <w:szCs w:val="18"/>
        </w:rPr>
      </w:pPr>
      <w:r w:rsidRPr="00096A6C">
        <w:rPr>
          <w:snapToGrid w:val="0"/>
          <w:kern w:val="0"/>
          <w:sz w:val="32"/>
          <w:szCs w:val="32"/>
        </w:rPr>
        <w:t> </w:t>
      </w:r>
    </w:p>
    <w:p w:rsidR="007B04F9" w:rsidRPr="00096A6C" w:rsidRDefault="007B04F9" w:rsidP="007B04F9">
      <w:pPr>
        <w:widowControl/>
        <w:snapToGrid w:val="0"/>
        <w:spacing w:line="560" w:lineRule="atLeast"/>
        <w:ind w:firstLine="640"/>
        <w:rPr>
          <w:kern w:val="0"/>
          <w:sz w:val="18"/>
          <w:szCs w:val="18"/>
        </w:rPr>
      </w:pPr>
      <w:r w:rsidRPr="00096A6C">
        <w:rPr>
          <w:snapToGrid w:val="0"/>
          <w:kern w:val="0"/>
          <w:sz w:val="32"/>
          <w:szCs w:val="32"/>
        </w:rPr>
        <w:t> </w:t>
      </w:r>
    </w:p>
    <w:p w:rsidR="007B04F9" w:rsidRPr="00096A6C" w:rsidRDefault="007B04F9" w:rsidP="007B04F9">
      <w:pPr>
        <w:widowControl/>
        <w:snapToGrid w:val="0"/>
        <w:spacing w:line="560" w:lineRule="atLeast"/>
        <w:ind w:firstLine="640"/>
        <w:rPr>
          <w:kern w:val="0"/>
          <w:sz w:val="18"/>
          <w:szCs w:val="18"/>
        </w:rPr>
      </w:pPr>
      <w:r w:rsidRPr="00096A6C">
        <w:rPr>
          <w:rFonts w:ascii="仿宋_GB2312" w:eastAsia="仿宋_GB2312" w:hint="eastAsia"/>
          <w:snapToGrid w:val="0"/>
          <w:kern w:val="0"/>
          <w:sz w:val="32"/>
          <w:szCs w:val="32"/>
        </w:rPr>
        <w:t>学生签名：</w:t>
      </w:r>
      <w:r w:rsidRPr="00096A6C">
        <w:rPr>
          <w:snapToGrid w:val="0"/>
          <w:kern w:val="0"/>
          <w:sz w:val="32"/>
          <w:szCs w:val="32"/>
        </w:rPr>
        <w:t xml:space="preserve">                          </w:t>
      </w:r>
      <w:r w:rsidRPr="00096A6C">
        <w:rPr>
          <w:rFonts w:ascii="仿宋_GB2312" w:eastAsia="仿宋_GB2312" w:hint="eastAsia"/>
          <w:snapToGrid w:val="0"/>
          <w:kern w:val="0"/>
          <w:sz w:val="32"/>
          <w:szCs w:val="32"/>
        </w:rPr>
        <w:t>日期：</w:t>
      </w:r>
    </w:p>
    <w:p w:rsidR="007B04F9" w:rsidRPr="0066279C" w:rsidRDefault="007B04F9" w:rsidP="007B04F9">
      <w:pPr>
        <w:widowControl/>
        <w:snapToGrid w:val="0"/>
        <w:spacing w:line="560" w:lineRule="atLeast"/>
        <w:ind w:firstLine="640"/>
        <w:rPr>
          <w:rFonts w:ascii="仿宋_GB2312" w:eastAsia="仿宋_GB2312"/>
          <w:kern w:val="0"/>
          <w:sz w:val="18"/>
          <w:szCs w:val="18"/>
        </w:rPr>
      </w:pPr>
      <w:r w:rsidRPr="0066279C">
        <w:rPr>
          <w:rFonts w:eastAsia="仿宋_GB2312" w:hint="eastAsia"/>
          <w:snapToGrid w:val="0"/>
          <w:kern w:val="0"/>
          <w:sz w:val="32"/>
          <w:szCs w:val="32"/>
        </w:rPr>
        <w:t> </w:t>
      </w:r>
      <w:r w:rsidRPr="0066279C">
        <w:rPr>
          <w:rFonts w:ascii="仿宋_GB2312" w:eastAsia="仿宋_GB2312" w:hint="eastAsia"/>
          <w:snapToGrid w:val="0"/>
          <w:kern w:val="0"/>
          <w:sz w:val="32"/>
          <w:szCs w:val="32"/>
        </w:rPr>
        <w:t>联系电话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：</w:t>
      </w:r>
    </w:p>
    <w:p w:rsidR="007B04F9" w:rsidRPr="00096A6C" w:rsidRDefault="007B04F9" w:rsidP="007B04F9">
      <w:pPr>
        <w:widowControl/>
        <w:snapToGrid w:val="0"/>
        <w:spacing w:line="560" w:lineRule="atLeast"/>
        <w:ind w:firstLine="640"/>
        <w:rPr>
          <w:kern w:val="0"/>
          <w:sz w:val="18"/>
          <w:szCs w:val="18"/>
        </w:rPr>
      </w:pPr>
      <w:r w:rsidRPr="00096A6C">
        <w:rPr>
          <w:snapToGrid w:val="0"/>
          <w:kern w:val="0"/>
          <w:sz w:val="32"/>
          <w:szCs w:val="32"/>
        </w:rPr>
        <w:t> </w:t>
      </w:r>
    </w:p>
    <w:p w:rsidR="007B04F9" w:rsidRPr="00096A6C" w:rsidRDefault="007B04F9" w:rsidP="007B04F9">
      <w:pPr>
        <w:widowControl/>
        <w:snapToGrid w:val="0"/>
        <w:spacing w:line="560" w:lineRule="atLeast"/>
        <w:ind w:firstLine="640"/>
        <w:rPr>
          <w:kern w:val="0"/>
          <w:sz w:val="18"/>
          <w:szCs w:val="18"/>
        </w:rPr>
      </w:pPr>
      <w:r w:rsidRPr="00096A6C">
        <w:rPr>
          <w:snapToGrid w:val="0"/>
          <w:kern w:val="0"/>
          <w:sz w:val="32"/>
          <w:szCs w:val="32"/>
        </w:rPr>
        <w:t> </w:t>
      </w:r>
    </w:p>
    <w:p w:rsidR="005D238E" w:rsidRDefault="005D238E" w:rsidP="007B04F9">
      <w:pPr>
        <w:widowControl/>
        <w:snapToGrid w:val="0"/>
        <w:spacing w:line="560" w:lineRule="atLeast"/>
        <w:ind w:firstLine="640"/>
        <w:rPr>
          <w:rFonts w:hint="eastAsia"/>
          <w:snapToGrid w:val="0"/>
          <w:kern w:val="0"/>
          <w:sz w:val="32"/>
          <w:szCs w:val="32"/>
        </w:rPr>
      </w:pPr>
    </w:p>
    <w:p w:rsidR="007B04F9" w:rsidRPr="00096A6C" w:rsidRDefault="007B04F9" w:rsidP="007B04F9">
      <w:pPr>
        <w:widowControl/>
        <w:snapToGrid w:val="0"/>
        <w:spacing w:line="560" w:lineRule="atLeast"/>
        <w:ind w:firstLine="640"/>
        <w:rPr>
          <w:kern w:val="0"/>
          <w:sz w:val="18"/>
          <w:szCs w:val="18"/>
        </w:rPr>
      </w:pPr>
      <w:r w:rsidRPr="00096A6C">
        <w:rPr>
          <w:snapToGrid w:val="0"/>
          <w:kern w:val="0"/>
          <w:sz w:val="32"/>
          <w:szCs w:val="32"/>
        </w:rPr>
        <w:t> </w:t>
      </w:r>
    </w:p>
    <w:p w:rsidR="007B04F9" w:rsidRPr="00096A6C" w:rsidRDefault="007B04F9" w:rsidP="007B04F9">
      <w:pPr>
        <w:widowControl/>
        <w:snapToGrid w:val="0"/>
        <w:spacing w:line="560" w:lineRule="atLeast"/>
        <w:ind w:firstLine="640"/>
        <w:rPr>
          <w:kern w:val="0"/>
          <w:sz w:val="18"/>
          <w:szCs w:val="18"/>
        </w:rPr>
      </w:pPr>
      <w:r w:rsidRPr="00096A6C">
        <w:rPr>
          <w:snapToGrid w:val="0"/>
          <w:kern w:val="0"/>
          <w:sz w:val="32"/>
          <w:szCs w:val="32"/>
        </w:rPr>
        <w:t> </w:t>
      </w:r>
    </w:p>
    <w:p w:rsidR="007B04F9" w:rsidRPr="00096A6C" w:rsidRDefault="007B04F9" w:rsidP="007B04F9">
      <w:pPr>
        <w:widowControl/>
        <w:snapToGrid w:val="0"/>
        <w:spacing w:line="560" w:lineRule="atLeast"/>
        <w:ind w:firstLine="640"/>
        <w:rPr>
          <w:kern w:val="0"/>
          <w:sz w:val="18"/>
          <w:szCs w:val="18"/>
        </w:rPr>
      </w:pPr>
      <w:r w:rsidRPr="00096A6C">
        <w:rPr>
          <w:snapToGrid w:val="0"/>
          <w:kern w:val="0"/>
          <w:sz w:val="32"/>
          <w:szCs w:val="32"/>
        </w:rPr>
        <w:t> </w:t>
      </w:r>
    </w:p>
    <w:p w:rsidR="007B04F9" w:rsidRPr="00096A6C" w:rsidRDefault="00634CB4" w:rsidP="00634CB4">
      <w:pPr>
        <w:widowControl/>
        <w:snapToGrid w:val="0"/>
        <w:spacing w:line="560" w:lineRule="atLeast"/>
        <w:rPr>
          <w:kern w:val="0"/>
          <w:sz w:val="18"/>
          <w:szCs w:val="18"/>
        </w:rPr>
      </w:pPr>
      <w:r w:rsidRPr="00096A6C">
        <w:rPr>
          <w:rFonts w:ascii="仿宋_GB2312" w:eastAsia="仿宋_GB2312" w:hint="eastAsia"/>
          <w:snapToGrid w:val="0"/>
          <w:kern w:val="0"/>
          <w:sz w:val="32"/>
          <w:szCs w:val="32"/>
        </w:rPr>
        <w:lastRenderedPageBreak/>
        <w:t>附件</w:t>
      </w:r>
      <w:r>
        <w:rPr>
          <w:snapToGrid w:val="0"/>
          <w:kern w:val="0"/>
          <w:sz w:val="32"/>
          <w:szCs w:val="32"/>
        </w:rPr>
        <w:t>3</w:t>
      </w:r>
      <w:bookmarkStart w:id="0" w:name="_GoBack"/>
      <w:bookmarkEnd w:id="0"/>
      <w:r w:rsidR="007B04F9" w:rsidRPr="00096A6C">
        <w:rPr>
          <w:snapToGrid w:val="0"/>
          <w:kern w:val="0"/>
          <w:sz w:val="32"/>
          <w:szCs w:val="32"/>
        </w:rPr>
        <w:t> </w:t>
      </w:r>
    </w:p>
    <w:p w:rsidR="007B04F9" w:rsidRPr="00096A6C" w:rsidRDefault="007B04F9" w:rsidP="007B04F9">
      <w:pPr>
        <w:widowControl/>
        <w:snapToGrid w:val="0"/>
        <w:spacing w:line="560" w:lineRule="atLeast"/>
        <w:jc w:val="center"/>
        <w:rPr>
          <w:kern w:val="0"/>
          <w:sz w:val="18"/>
          <w:szCs w:val="18"/>
        </w:rPr>
      </w:pPr>
      <w:r w:rsidRPr="00096A6C">
        <w:rPr>
          <w:rFonts w:ascii="方正小标宋简体" w:hAnsi="方正小标宋简体"/>
          <w:snapToGrid w:val="0"/>
          <w:kern w:val="0"/>
          <w:sz w:val="36"/>
          <w:szCs w:val="36"/>
        </w:rPr>
        <w:t>亲属声明</w:t>
      </w:r>
    </w:p>
    <w:p w:rsidR="007B04F9" w:rsidRPr="00096A6C" w:rsidRDefault="007B04F9" w:rsidP="007B04F9">
      <w:pPr>
        <w:widowControl/>
        <w:snapToGrid w:val="0"/>
        <w:spacing w:line="560" w:lineRule="atLeast"/>
        <w:ind w:firstLine="640"/>
        <w:rPr>
          <w:kern w:val="0"/>
          <w:sz w:val="18"/>
          <w:szCs w:val="18"/>
        </w:rPr>
      </w:pPr>
      <w:r w:rsidRPr="00096A6C">
        <w:rPr>
          <w:snapToGrid w:val="0"/>
          <w:kern w:val="0"/>
          <w:sz w:val="32"/>
          <w:szCs w:val="32"/>
        </w:rPr>
        <w:t> </w:t>
      </w:r>
    </w:p>
    <w:p w:rsidR="007B04F9" w:rsidRPr="00096A6C" w:rsidRDefault="007B04F9" w:rsidP="007B04F9">
      <w:pPr>
        <w:widowControl/>
        <w:snapToGrid w:val="0"/>
        <w:spacing w:line="560" w:lineRule="atLeast"/>
        <w:ind w:firstLine="640"/>
        <w:rPr>
          <w:kern w:val="0"/>
          <w:sz w:val="18"/>
          <w:szCs w:val="18"/>
        </w:rPr>
      </w:pPr>
      <w:r w:rsidRPr="00096A6C">
        <w:rPr>
          <w:rFonts w:ascii="仿宋_GB2312" w:eastAsia="仿宋_GB2312" w:hint="eastAsia"/>
          <w:snapToGrid w:val="0"/>
          <w:kern w:val="0"/>
          <w:sz w:val="32"/>
          <w:szCs w:val="32"/>
        </w:rPr>
        <w:t>本人已经认真阅读过前述的</w:t>
      </w:r>
      <w:r w:rsidRPr="00096A6C">
        <w:rPr>
          <w:snapToGrid w:val="0"/>
          <w:kern w:val="0"/>
          <w:sz w:val="32"/>
          <w:szCs w:val="32"/>
        </w:rPr>
        <w:t xml:space="preserve"> “</w:t>
      </w:r>
      <w:r w:rsidR="009E284E">
        <w:rPr>
          <w:rFonts w:ascii="仿宋_GB2312" w:eastAsia="仿宋_GB2312" w:hint="eastAsia"/>
          <w:snapToGrid w:val="0"/>
          <w:kern w:val="0"/>
          <w:sz w:val="32"/>
          <w:szCs w:val="32"/>
        </w:rPr>
        <w:t>承诺</w:t>
      </w:r>
      <w:r w:rsidRPr="00096A6C">
        <w:rPr>
          <w:rFonts w:ascii="仿宋_GB2312" w:eastAsia="仿宋_GB2312" w:hint="eastAsia"/>
          <w:snapToGrid w:val="0"/>
          <w:kern w:val="0"/>
          <w:sz w:val="32"/>
          <w:szCs w:val="32"/>
        </w:rPr>
        <w:t>书</w:t>
      </w:r>
      <w:r w:rsidRPr="00096A6C">
        <w:rPr>
          <w:snapToGrid w:val="0"/>
          <w:kern w:val="0"/>
          <w:sz w:val="32"/>
          <w:szCs w:val="32"/>
        </w:rPr>
        <w:t>”</w:t>
      </w:r>
      <w:r w:rsidRPr="00096A6C">
        <w:rPr>
          <w:rFonts w:ascii="仿宋_GB2312" w:eastAsia="仿宋_GB2312" w:hint="eastAsia"/>
          <w:snapToGrid w:val="0"/>
          <w:kern w:val="0"/>
          <w:sz w:val="32"/>
          <w:szCs w:val="32"/>
        </w:rPr>
        <w:t>，对</w:t>
      </w:r>
      <w:r w:rsidRPr="00096A6C">
        <w:rPr>
          <w:snapToGrid w:val="0"/>
          <w:kern w:val="0"/>
          <w:sz w:val="32"/>
          <w:szCs w:val="32"/>
          <w:u w:val="single"/>
        </w:rPr>
        <w:t>[]</w:t>
      </w:r>
      <w:r w:rsidRPr="00096A6C">
        <w:rPr>
          <w:rFonts w:ascii="仿宋_GB2312" w:eastAsia="仿宋_GB2312" w:hint="eastAsia"/>
          <w:snapToGrid w:val="0"/>
          <w:kern w:val="0"/>
          <w:sz w:val="32"/>
          <w:szCs w:val="32"/>
        </w:rPr>
        <w:t>将来独立在国（境）</w:t>
      </w:r>
      <w:r w:rsidR="009E284E">
        <w:rPr>
          <w:rFonts w:ascii="仿宋_GB2312" w:eastAsia="仿宋_GB2312" w:hint="eastAsia"/>
          <w:snapToGrid w:val="0"/>
          <w:kern w:val="0"/>
          <w:sz w:val="32"/>
          <w:szCs w:val="32"/>
        </w:rPr>
        <w:t>内</w:t>
      </w:r>
      <w:r w:rsidRPr="00096A6C">
        <w:rPr>
          <w:rFonts w:ascii="仿宋_GB2312" w:eastAsia="仿宋_GB2312" w:hint="eastAsia"/>
          <w:snapToGrid w:val="0"/>
          <w:kern w:val="0"/>
          <w:sz w:val="32"/>
          <w:szCs w:val="32"/>
        </w:rPr>
        <w:t>外学习生活的风险有着清醒的认识。</w:t>
      </w:r>
      <w:r w:rsidRPr="00096A6C">
        <w:rPr>
          <w:snapToGrid w:val="0"/>
          <w:kern w:val="0"/>
          <w:sz w:val="32"/>
          <w:szCs w:val="32"/>
          <w:u w:val="single"/>
        </w:rPr>
        <w:t>[]</w:t>
      </w:r>
      <w:r w:rsidRPr="00096A6C">
        <w:rPr>
          <w:rFonts w:ascii="仿宋_GB2312" w:eastAsia="仿宋_GB2312" w:hint="eastAsia"/>
          <w:snapToGrid w:val="0"/>
          <w:kern w:val="0"/>
          <w:sz w:val="32"/>
          <w:szCs w:val="32"/>
        </w:rPr>
        <w:t>与本人为</w:t>
      </w:r>
      <w:r w:rsidRPr="00096A6C">
        <w:rPr>
          <w:snapToGrid w:val="0"/>
          <w:kern w:val="0"/>
          <w:sz w:val="32"/>
          <w:szCs w:val="32"/>
          <w:u w:val="single"/>
        </w:rPr>
        <w:t xml:space="preserve">       </w:t>
      </w:r>
      <w:r w:rsidRPr="00096A6C">
        <w:rPr>
          <w:rFonts w:ascii="仿宋_GB2312" w:eastAsia="仿宋_GB2312" w:hint="eastAsia"/>
          <w:snapToGrid w:val="0"/>
          <w:kern w:val="0"/>
          <w:sz w:val="32"/>
          <w:szCs w:val="32"/>
        </w:rPr>
        <w:t>关系，本人向中山大学保证：本人及</w:t>
      </w:r>
      <w:r w:rsidRPr="00096A6C">
        <w:rPr>
          <w:snapToGrid w:val="0"/>
          <w:kern w:val="0"/>
          <w:sz w:val="32"/>
          <w:szCs w:val="32"/>
          <w:u w:val="single"/>
        </w:rPr>
        <w:t>[]</w:t>
      </w:r>
      <w:r w:rsidRPr="00096A6C">
        <w:rPr>
          <w:rFonts w:ascii="仿宋_GB2312" w:eastAsia="仿宋_GB2312" w:hint="eastAsia"/>
          <w:snapToGrid w:val="0"/>
          <w:kern w:val="0"/>
          <w:sz w:val="32"/>
          <w:szCs w:val="32"/>
        </w:rPr>
        <w:t>自行承担</w:t>
      </w:r>
      <w:r w:rsidRPr="00096A6C">
        <w:rPr>
          <w:snapToGrid w:val="0"/>
          <w:kern w:val="0"/>
          <w:sz w:val="32"/>
          <w:szCs w:val="32"/>
          <w:u w:val="single"/>
        </w:rPr>
        <w:t>[]</w:t>
      </w:r>
      <w:r w:rsidRPr="00096A6C">
        <w:rPr>
          <w:rFonts w:ascii="仿宋_GB2312" w:eastAsia="仿宋_GB2312" w:hint="eastAsia"/>
          <w:snapToGrid w:val="0"/>
          <w:kern w:val="0"/>
          <w:sz w:val="32"/>
          <w:szCs w:val="32"/>
        </w:rPr>
        <w:t>在国（境）外期间的一切人身损害和财产损失，本人及</w:t>
      </w:r>
      <w:r w:rsidRPr="00096A6C">
        <w:rPr>
          <w:snapToGrid w:val="0"/>
          <w:kern w:val="0"/>
          <w:sz w:val="32"/>
          <w:szCs w:val="32"/>
          <w:u w:val="single"/>
        </w:rPr>
        <w:t>[]</w:t>
      </w:r>
      <w:r w:rsidRPr="00096A6C">
        <w:rPr>
          <w:rFonts w:ascii="仿宋_GB2312" w:eastAsia="仿宋_GB2312" w:hint="eastAsia"/>
          <w:snapToGrid w:val="0"/>
          <w:kern w:val="0"/>
          <w:sz w:val="32"/>
          <w:szCs w:val="32"/>
        </w:rPr>
        <w:t>对</w:t>
      </w:r>
      <w:r w:rsidRPr="00096A6C">
        <w:rPr>
          <w:snapToGrid w:val="0"/>
          <w:kern w:val="0"/>
          <w:sz w:val="32"/>
          <w:szCs w:val="32"/>
          <w:u w:val="single"/>
        </w:rPr>
        <w:t xml:space="preserve"> []</w:t>
      </w:r>
      <w:r w:rsidRPr="00096A6C">
        <w:rPr>
          <w:rFonts w:ascii="仿宋_GB2312" w:eastAsia="仿宋_GB2312" w:hint="eastAsia"/>
          <w:snapToGrid w:val="0"/>
          <w:kern w:val="0"/>
          <w:sz w:val="32"/>
          <w:szCs w:val="32"/>
        </w:rPr>
        <w:t>在国（境）外期间行为的法律后果承担一切法律责任，本人及</w:t>
      </w:r>
      <w:r w:rsidRPr="00096A6C">
        <w:rPr>
          <w:snapToGrid w:val="0"/>
          <w:kern w:val="0"/>
          <w:sz w:val="32"/>
          <w:szCs w:val="32"/>
          <w:u w:val="single"/>
        </w:rPr>
        <w:t>[]</w:t>
      </w:r>
      <w:r w:rsidRPr="00096A6C">
        <w:rPr>
          <w:rFonts w:ascii="仿宋_GB2312" w:eastAsia="仿宋_GB2312" w:hint="eastAsia"/>
          <w:snapToGrid w:val="0"/>
          <w:kern w:val="0"/>
          <w:sz w:val="32"/>
          <w:szCs w:val="32"/>
        </w:rPr>
        <w:t>在任何时候不向中山大学提出任何法律上或道义上的主张或要求。</w:t>
      </w:r>
    </w:p>
    <w:p w:rsidR="007B04F9" w:rsidRPr="00096A6C" w:rsidRDefault="007B04F9" w:rsidP="007B04F9">
      <w:pPr>
        <w:widowControl/>
        <w:snapToGrid w:val="0"/>
        <w:spacing w:line="560" w:lineRule="atLeast"/>
        <w:ind w:firstLine="640"/>
        <w:rPr>
          <w:kern w:val="0"/>
          <w:sz w:val="18"/>
          <w:szCs w:val="18"/>
        </w:rPr>
      </w:pPr>
      <w:r w:rsidRPr="00096A6C">
        <w:rPr>
          <w:snapToGrid w:val="0"/>
          <w:kern w:val="0"/>
          <w:sz w:val="32"/>
          <w:szCs w:val="32"/>
        </w:rPr>
        <w:t> </w:t>
      </w:r>
    </w:p>
    <w:p w:rsidR="007B04F9" w:rsidRPr="00096A6C" w:rsidRDefault="007B04F9" w:rsidP="007B04F9">
      <w:pPr>
        <w:widowControl/>
        <w:snapToGrid w:val="0"/>
        <w:spacing w:line="560" w:lineRule="atLeast"/>
        <w:ind w:firstLine="640"/>
        <w:rPr>
          <w:kern w:val="0"/>
          <w:sz w:val="18"/>
          <w:szCs w:val="18"/>
        </w:rPr>
      </w:pPr>
      <w:r w:rsidRPr="00096A6C">
        <w:rPr>
          <w:snapToGrid w:val="0"/>
          <w:kern w:val="0"/>
          <w:sz w:val="32"/>
          <w:szCs w:val="32"/>
        </w:rPr>
        <w:t> </w:t>
      </w:r>
    </w:p>
    <w:p w:rsidR="007B04F9" w:rsidRPr="00096A6C" w:rsidRDefault="007B04F9" w:rsidP="007B04F9">
      <w:pPr>
        <w:widowControl/>
        <w:snapToGrid w:val="0"/>
        <w:spacing w:line="560" w:lineRule="atLeast"/>
        <w:ind w:firstLine="640"/>
        <w:rPr>
          <w:kern w:val="0"/>
          <w:sz w:val="18"/>
          <w:szCs w:val="18"/>
        </w:rPr>
      </w:pPr>
      <w:r w:rsidRPr="00096A6C">
        <w:rPr>
          <w:rFonts w:ascii="仿宋_GB2312" w:eastAsia="仿宋_GB2312" w:hint="eastAsia"/>
          <w:snapToGrid w:val="0"/>
          <w:kern w:val="0"/>
          <w:sz w:val="32"/>
          <w:szCs w:val="32"/>
        </w:rPr>
        <w:t>亲属签名：</w:t>
      </w:r>
      <w:r w:rsidRPr="00096A6C">
        <w:rPr>
          <w:snapToGrid w:val="0"/>
          <w:kern w:val="0"/>
          <w:sz w:val="32"/>
          <w:szCs w:val="32"/>
        </w:rPr>
        <w:t xml:space="preserve">                        </w:t>
      </w:r>
      <w:r w:rsidRPr="00096A6C">
        <w:rPr>
          <w:rFonts w:ascii="仿宋_GB2312" w:eastAsia="仿宋_GB2312" w:hint="eastAsia"/>
          <w:snapToGrid w:val="0"/>
          <w:kern w:val="0"/>
          <w:sz w:val="32"/>
          <w:szCs w:val="32"/>
        </w:rPr>
        <w:t>日期：</w:t>
      </w:r>
    </w:p>
    <w:p w:rsidR="007B04F9" w:rsidRDefault="007B04F9" w:rsidP="007B04F9">
      <w:pPr>
        <w:widowControl/>
        <w:snapToGrid w:val="0"/>
        <w:spacing w:line="560" w:lineRule="atLeast"/>
        <w:ind w:firstLine="64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通讯地址：             邮编：</w:t>
      </w:r>
    </w:p>
    <w:p w:rsidR="007B04F9" w:rsidRPr="002362D8" w:rsidRDefault="007B04F9" w:rsidP="007B04F9">
      <w:pPr>
        <w:widowControl/>
        <w:snapToGrid w:val="0"/>
        <w:spacing w:line="560" w:lineRule="atLeast"/>
        <w:ind w:firstLineChars="200" w:firstLine="640"/>
        <w:rPr>
          <w:kern w:val="0"/>
          <w:sz w:val="18"/>
          <w:szCs w:val="18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联系电话：</w:t>
      </w:r>
    </w:p>
    <w:p w:rsidR="007B04F9" w:rsidRPr="00B05BB3" w:rsidRDefault="007B04F9" w:rsidP="007B04F9">
      <w:pPr>
        <w:widowControl/>
        <w:snapToGrid w:val="0"/>
        <w:spacing w:line="560" w:lineRule="atLeast"/>
        <w:ind w:firstLine="640"/>
        <w:rPr>
          <w:kern w:val="0"/>
          <w:sz w:val="18"/>
          <w:szCs w:val="18"/>
        </w:rPr>
      </w:pPr>
    </w:p>
    <w:p w:rsidR="007B04F9" w:rsidRPr="00096A6C" w:rsidRDefault="007B04F9" w:rsidP="007B04F9">
      <w:pPr>
        <w:widowControl/>
        <w:snapToGrid w:val="0"/>
        <w:spacing w:line="560" w:lineRule="atLeast"/>
        <w:rPr>
          <w:kern w:val="0"/>
          <w:sz w:val="18"/>
          <w:szCs w:val="18"/>
        </w:rPr>
      </w:pPr>
      <w:r w:rsidRPr="00096A6C">
        <w:rPr>
          <w:snapToGrid w:val="0"/>
          <w:kern w:val="0"/>
          <w:sz w:val="32"/>
          <w:szCs w:val="32"/>
        </w:rPr>
        <w:t> </w:t>
      </w:r>
      <w:r w:rsidRPr="00096A6C">
        <w:rPr>
          <w:rFonts w:ascii="仿宋_GB2312" w:eastAsia="仿宋_GB2312" w:hint="eastAsia"/>
          <w:snapToGrid w:val="0"/>
          <w:kern w:val="0"/>
          <w:sz w:val="32"/>
          <w:szCs w:val="32"/>
        </w:rPr>
        <w:t>说明：亲属填写顺序为：（</w:t>
      </w:r>
      <w:r w:rsidRPr="00096A6C">
        <w:rPr>
          <w:snapToGrid w:val="0"/>
          <w:kern w:val="0"/>
          <w:sz w:val="32"/>
          <w:szCs w:val="32"/>
        </w:rPr>
        <w:t>1</w:t>
      </w:r>
      <w:r w:rsidRPr="00096A6C">
        <w:rPr>
          <w:rFonts w:ascii="仿宋_GB2312" w:eastAsia="仿宋_GB2312" w:hint="eastAsia"/>
          <w:snapToGrid w:val="0"/>
          <w:kern w:val="0"/>
          <w:sz w:val="32"/>
          <w:szCs w:val="32"/>
        </w:rPr>
        <w:t>）家长或配偶；（</w:t>
      </w:r>
      <w:r w:rsidRPr="00096A6C">
        <w:rPr>
          <w:snapToGrid w:val="0"/>
          <w:kern w:val="0"/>
          <w:sz w:val="32"/>
          <w:szCs w:val="32"/>
        </w:rPr>
        <w:t>2</w:t>
      </w:r>
      <w:r w:rsidRPr="00096A6C">
        <w:rPr>
          <w:rFonts w:ascii="仿宋_GB2312" w:eastAsia="仿宋_GB2312" w:hint="eastAsia"/>
          <w:snapToGrid w:val="0"/>
          <w:kern w:val="0"/>
          <w:sz w:val="32"/>
          <w:szCs w:val="32"/>
        </w:rPr>
        <w:t>）成年兄弟姐妹；（</w:t>
      </w:r>
      <w:r w:rsidRPr="00096A6C">
        <w:rPr>
          <w:snapToGrid w:val="0"/>
          <w:kern w:val="0"/>
          <w:sz w:val="32"/>
          <w:szCs w:val="32"/>
        </w:rPr>
        <w:t>3</w:t>
      </w:r>
      <w:r w:rsidRPr="00096A6C">
        <w:rPr>
          <w:rFonts w:ascii="仿宋_GB2312" w:eastAsia="仿宋_GB2312" w:hint="eastAsia"/>
          <w:snapToGrid w:val="0"/>
          <w:kern w:val="0"/>
          <w:sz w:val="32"/>
          <w:szCs w:val="32"/>
        </w:rPr>
        <w:t>）其他相当责任能力亲属。</w:t>
      </w:r>
    </w:p>
    <w:p w:rsidR="007B04F9" w:rsidRPr="009E284E" w:rsidRDefault="007B04F9" w:rsidP="007B04F9">
      <w:pPr>
        <w:widowControl/>
        <w:snapToGrid w:val="0"/>
        <w:spacing w:line="560" w:lineRule="atLeast"/>
        <w:rPr>
          <w:kern w:val="0"/>
          <w:sz w:val="18"/>
          <w:szCs w:val="18"/>
        </w:rPr>
      </w:pPr>
      <w:r w:rsidRPr="009E284E">
        <w:rPr>
          <w:snapToGrid w:val="0"/>
          <w:kern w:val="0"/>
          <w:sz w:val="32"/>
          <w:szCs w:val="32"/>
        </w:rPr>
        <w:t>     </w:t>
      </w:r>
    </w:p>
    <w:p w:rsidR="00A1392F" w:rsidRPr="007B04F9" w:rsidRDefault="00A1392F"/>
    <w:sectPr w:rsidR="00A1392F" w:rsidRPr="007B04F9" w:rsidSect="004876ED">
      <w:footerReference w:type="even" r:id="rId6"/>
      <w:footerReference w:type="default" r:id="rId7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A4C" w:rsidRDefault="00070A4C">
      <w:r>
        <w:separator/>
      </w:r>
    </w:p>
  </w:endnote>
  <w:endnote w:type="continuationSeparator" w:id="1">
    <w:p w:rsidR="00070A4C" w:rsidRDefault="00070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334" w:rsidRDefault="00F5595B" w:rsidP="003778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572C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A3334" w:rsidRDefault="00070A4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334" w:rsidRDefault="00F5595B" w:rsidP="003778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572C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50BD2">
      <w:rPr>
        <w:rStyle w:val="a4"/>
        <w:noProof/>
      </w:rPr>
      <w:t>4</w:t>
    </w:r>
    <w:r>
      <w:rPr>
        <w:rStyle w:val="a4"/>
      </w:rPr>
      <w:fldChar w:fldCharType="end"/>
    </w:r>
  </w:p>
  <w:p w:rsidR="00EA3334" w:rsidRDefault="00070A4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A4C" w:rsidRDefault="00070A4C">
      <w:r>
        <w:separator/>
      </w:r>
    </w:p>
  </w:footnote>
  <w:footnote w:type="continuationSeparator" w:id="1">
    <w:p w:rsidR="00070A4C" w:rsidRDefault="00070A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04F9"/>
    <w:rsid w:val="00024B1F"/>
    <w:rsid w:val="00070A4C"/>
    <w:rsid w:val="000F720D"/>
    <w:rsid w:val="00104023"/>
    <w:rsid w:val="001C4AD5"/>
    <w:rsid w:val="00207D67"/>
    <w:rsid w:val="002B7B64"/>
    <w:rsid w:val="00340D78"/>
    <w:rsid w:val="00350BD2"/>
    <w:rsid w:val="0036557B"/>
    <w:rsid w:val="005D238E"/>
    <w:rsid w:val="00626238"/>
    <w:rsid w:val="00634CB4"/>
    <w:rsid w:val="00701930"/>
    <w:rsid w:val="007572C2"/>
    <w:rsid w:val="007B04F9"/>
    <w:rsid w:val="007B2043"/>
    <w:rsid w:val="0086791A"/>
    <w:rsid w:val="009B7858"/>
    <w:rsid w:val="009E284E"/>
    <w:rsid w:val="009F7260"/>
    <w:rsid w:val="00A1392F"/>
    <w:rsid w:val="00BF13B6"/>
    <w:rsid w:val="00C45BAD"/>
    <w:rsid w:val="00C53CFD"/>
    <w:rsid w:val="00C542AA"/>
    <w:rsid w:val="00C80D11"/>
    <w:rsid w:val="00D065F0"/>
    <w:rsid w:val="00ED521D"/>
    <w:rsid w:val="00F5595B"/>
    <w:rsid w:val="00F62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F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B0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B04F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B04F9"/>
  </w:style>
  <w:style w:type="paragraph" w:styleId="a5">
    <w:name w:val="Balloon Text"/>
    <w:basedOn w:val="a"/>
    <w:link w:val="Char0"/>
    <w:uiPriority w:val="99"/>
    <w:semiHidden/>
    <w:unhideWhenUsed/>
    <w:rsid w:val="00024B1F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024B1F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C54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C542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265</Words>
  <Characters>1515</Characters>
  <Application>Microsoft Office Word</Application>
  <DocSecurity>0</DocSecurity>
  <Lines>12</Lines>
  <Paragraphs>3</Paragraphs>
  <ScaleCrop>false</ScaleCrop>
  <Company>Microsoft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Microsoft</cp:lastModifiedBy>
  <cp:revision>4</cp:revision>
  <cp:lastPrinted>2016-12-22T01:10:00Z</cp:lastPrinted>
  <dcterms:created xsi:type="dcterms:W3CDTF">2017-04-26T09:41:00Z</dcterms:created>
  <dcterms:modified xsi:type="dcterms:W3CDTF">2017-04-28T06:37:00Z</dcterms:modified>
</cp:coreProperties>
</file>