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27B" w:rsidRDefault="0089227B" w:rsidP="0089227B">
      <w:pPr>
        <w:jc w:val="center"/>
        <w:rPr>
          <w:rFonts w:ascii="方正小标宋简体" w:eastAsia="方正小标宋简体" w:hAnsi="仿宋"/>
          <w:sz w:val="32"/>
          <w:szCs w:val="32"/>
        </w:rPr>
      </w:pPr>
    </w:p>
    <w:p w:rsidR="009737A6" w:rsidRPr="0089227B" w:rsidRDefault="0089227B" w:rsidP="0089227B">
      <w:pPr>
        <w:jc w:val="center"/>
        <w:rPr>
          <w:rFonts w:ascii="方正小标宋简体" w:eastAsia="方正小标宋简体" w:hAnsi="仿宋"/>
          <w:sz w:val="32"/>
          <w:szCs w:val="32"/>
        </w:rPr>
      </w:pPr>
      <w:r w:rsidRPr="0089227B">
        <w:rPr>
          <w:rFonts w:ascii="方正小标宋简体" w:eastAsia="方正小标宋简体" w:hAnsi="仿宋" w:hint="eastAsia"/>
          <w:sz w:val="32"/>
          <w:szCs w:val="32"/>
        </w:rPr>
        <w:t>征兵工作联系人信息表</w:t>
      </w:r>
    </w:p>
    <w:p w:rsidR="0089227B" w:rsidRPr="0089227B" w:rsidRDefault="0089227B">
      <w:pPr>
        <w:rPr>
          <w:rFonts w:ascii="仿宋" w:eastAsia="仿宋" w:hAnsi="仿宋"/>
          <w:sz w:val="28"/>
          <w:szCs w:val="28"/>
        </w:rPr>
      </w:pPr>
    </w:p>
    <w:tbl>
      <w:tblPr>
        <w:tblStyle w:val="a5"/>
        <w:tblW w:w="0" w:type="auto"/>
        <w:jc w:val="center"/>
        <w:tblInd w:w="-2207" w:type="dxa"/>
        <w:tblLook w:val="04A0"/>
      </w:tblPr>
      <w:tblGrid>
        <w:gridCol w:w="2948"/>
        <w:gridCol w:w="1418"/>
        <w:gridCol w:w="1701"/>
        <w:gridCol w:w="2268"/>
        <w:gridCol w:w="1559"/>
        <w:gridCol w:w="1661"/>
        <w:gridCol w:w="2591"/>
      </w:tblGrid>
      <w:tr w:rsidR="0089227B" w:rsidRPr="0089227B" w:rsidTr="0089227B">
        <w:trPr>
          <w:jc w:val="center"/>
        </w:trPr>
        <w:tc>
          <w:tcPr>
            <w:tcW w:w="2948" w:type="dxa"/>
          </w:tcPr>
          <w:p w:rsidR="0089227B" w:rsidRPr="0089227B" w:rsidRDefault="0089227B" w:rsidP="0089227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9227B">
              <w:rPr>
                <w:rFonts w:ascii="仿宋" w:eastAsia="仿宋" w:hAnsi="仿宋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418" w:type="dxa"/>
          </w:tcPr>
          <w:p w:rsidR="0089227B" w:rsidRPr="0089227B" w:rsidRDefault="0089227B" w:rsidP="0089227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9227B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:rsidR="0089227B" w:rsidRPr="0089227B" w:rsidRDefault="0089227B" w:rsidP="0089227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9227B"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268" w:type="dxa"/>
          </w:tcPr>
          <w:p w:rsidR="0089227B" w:rsidRPr="0089227B" w:rsidRDefault="0089227B" w:rsidP="0089227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9227B">
              <w:rPr>
                <w:rFonts w:ascii="仿宋" w:eastAsia="仿宋" w:hAnsi="仿宋" w:hint="eastAsia"/>
                <w:b/>
                <w:sz w:val="28"/>
                <w:szCs w:val="28"/>
              </w:rPr>
              <w:t>办公电话</w:t>
            </w:r>
          </w:p>
        </w:tc>
        <w:tc>
          <w:tcPr>
            <w:tcW w:w="1559" w:type="dxa"/>
          </w:tcPr>
          <w:p w:rsidR="0089227B" w:rsidRPr="0089227B" w:rsidRDefault="0089227B" w:rsidP="0089227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9227B">
              <w:rPr>
                <w:rFonts w:ascii="仿宋" w:eastAsia="仿宋" w:hAnsi="仿宋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89227B" w:rsidRPr="0089227B" w:rsidRDefault="0089227B" w:rsidP="0089227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9227B">
              <w:rPr>
                <w:rFonts w:ascii="仿宋" w:eastAsia="仿宋" w:hAnsi="仿宋" w:hint="eastAsia"/>
                <w:b/>
                <w:sz w:val="28"/>
                <w:szCs w:val="28"/>
              </w:rPr>
              <w:t>QQ</w:t>
            </w:r>
          </w:p>
        </w:tc>
        <w:tc>
          <w:tcPr>
            <w:tcW w:w="2591" w:type="dxa"/>
            <w:tcBorders>
              <w:left w:val="single" w:sz="4" w:space="0" w:color="auto"/>
            </w:tcBorders>
          </w:tcPr>
          <w:p w:rsidR="0089227B" w:rsidRPr="0089227B" w:rsidRDefault="0089227B" w:rsidP="0089227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9227B">
              <w:rPr>
                <w:rFonts w:ascii="仿宋" w:eastAsia="仿宋" w:hAnsi="仿宋" w:hint="eastAsia"/>
                <w:b/>
                <w:sz w:val="28"/>
                <w:szCs w:val="28"/>
              </w:rPr>
              <w:t>邮箱</w:t>
            </w:r>
          </w:p>
        </w:tc>
      </w:tr>
      <w:tr w:rsidR="0089227B" w:rsidRPr="0089227B" w:rsidTr="0089227B">
        <w:trPr>
          <w:jc w:val="center"/>
        </w:trPr>
        <w:tc>
          <w:tcPr>
            <w:tcW w:w="2948" w:type="dxa"/>
          </w:tcPr>
          <w:p w:rsidR="0089227B" w:rsidRPr="0089227B" w:rsidRDefault="0089227B" w:rsidP="001C22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89227B" w:rsidRPr="0089227B" w:rsidRDefault="0089227B" w:rsidP="001C22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227B" w:rsidRPr="0089227B" w:rsidRDefault="0089227B" w:rsidP="001C22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89227B" w:rsidRPr="0089227B" w:rsidRDefault="0089227B" w:rsidP="001C22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89227B" w:rsidRPr="0089227B" w:rsidRDefault="0089227B" w:rsidP="001C22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89227B" w:rsidRPr="0089227B" w:rsidRDefault="0089227B" w:rsidP="001C22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91" w:type="dxa"/>
            <w:tcBorders>
              <w:left w:val="single" w:sz="4" w:space="0" w:color="auto"/>
            </w:tcBorders>
          </w:tcPr>
          <w:p w:rsidR="0089227B" w:rsidRPr="0089227B" w:rsidRDefault="0089227B" w:rsidP="001C22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9227B" w:rsidRPr="0089227B" w:rsidTr="0089227B">
        <w:trPr>
          <w:jc w:val="center"/>
        </w:trPr>
        <w:tc>
          <w:tcPr>
            <w:tcW w:w="2948" w:type="dxa"/>
          </w:tcPr>
          <w:p w:rsidR="0089227B" w:rsidRPr="0089227B" w:rsidRDefault="0089227B" w:rsidP="001C22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89227B" w:rsidRPr="0089227B" w:rsidRDefault="0089227B" w:rsidP="001C22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227B" w:rsidRPr="0089227B" w:rsidRDefault="0089227B" w:rsidP="001C22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89227B" w:rsidRPr="0089227B" w:rsidRDefault="0089227B" w:rsidP="001C22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89227B" w:rsidRPr="0089227B" w:rsidRDefault="0089227B" w:rsidP="001C22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89227B" w:rsidRPr="0089227B" w:rsidRDefault="0089227B" w:rsidP="001C22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91" w:type="dxa"/>
            <w:tcBorders>
              <w:left w:val="single" w:sz="4" w:space="0" w:color="auto"/>
            </w:tcBorders>
          </w:tcPr>
          <w:p w:rsidR="0089227B" w:rsidRPr="0089227B" w:rsidRDefault="0089227B" w:rsidP="001C22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9227B" w:rsidRPr="0089227B" w:rsidRDefault="0089227B">
      <w:pPr>
        <w:rPr>
          <w:rFonts w:ascii="仿宋" w:eastAsia="仿宋" w:hAnsi="仿宋"/>
          <w:sz w:val="28"/>
          <w:szCs w:val="28"/>
        </w:rPr>
      </w:pPr>
    </w:p>
    <w:sectPr w:rsidR="0089227B" w:rsidRPr="0089227B" w:rsidSect="008922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EAC" w:rsidRDefault="00305EAC" w:rsidP="0089227B">
      <w:r>
        <w:separator/>
      </w:r>
    </w:p>
  </w:endnote>
  <w:endnote w:type="continuationSeparator" w:id="0">
    <w:p w:rsidR="00305EAC" w:rsidRDefault="00305EAC" w:rsidP="00892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EAC" w:rsidRDefault="00305EAC" w:rsidP="0089227B">
      <w:r>
        <w:separator/>
      </w:r>
    </w:p>
  </w:footnote>
  <w:footnote w:type="continuationSeparator" w:id="0">
    <w:p w:rsidR="00305EAC" w:rsidRDefault="00305EAC" w:rsidP="008922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227B"/>
    <w:rsid w:val="001C2254"/>
    <w:rsid w:val="00305EAC"/>
    <w:rsid w:val="003E331C"/>
    <w:rsid w:val="0089227B"/>
    <w:rsid w:val="0097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22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22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22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227B"/>
    <w:rPr>
      <w:sz w:val="18"/>
      <w:szCs w:val="18"/>
    </w:rPr>
  </w:style>
  <w:style w:type="table" w:styleId="a5">
    <w:name w:val="Table Grid"/>
    <w:basedOn w:val="a1"/>
    <w:uiPriority w:val="59"/>
    <w:rsid w:val="008922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Company>Microsoft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Windows 用户</cp:lastModifiedBy>
  <cp:revision>2</cp:revision>
  <dcterms:created xsi:type="dcterms:W3CDTF">2017-03-10T09:25:00Z</dcterms:created>
  <dcterms:modified xsi:type="dcterms:W3CDTF">2017-03-10T09:25:00Z</dcterms:modified>
</cp:coreProperties>
</file>